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323" w:rsidRDefault="006C7323" w:rsidP="006C7323">
      <w:pPr>
        <w:keepNext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  <w:r w:rsidRPr="00322C2B">
        <w:rPr>
          <w:rFonts w:ascii="Times New Roman CYR" w:hAnsi="Times New Roman CYR" w:cs="Times New Roman CYR"/>
          <w:b/>
          <w:bCs/>
          <w:szCs w:val="24"/>
          <w:lang w:val="bg-BG" w:eastAsia="bg-BG"/>
        </w:rPr>
        <w:t>ПРИЛОЖЕНИЕ 13</w:t>
      </w:r>
    </w:p>
    <w:p w:rsidR="006C7323" w:rsidRPr="006C7323" w:rsidRDefault="006C7323" w:rsidP="006C7323">
      <w:pPr>
        <w:keepNext/>
        <w:autoSpaceDE w:val="0"/>
        <w:autoSpaceDN w:val="0"/>
        <w:adjustRightInd w:val="0"/>
        <w:jc w:val="right"/>
        <w:rPr>
          <w:rFonts w:ascii="Times New Roman CYR" w:hAnsi="Times New Roman CYR" w:cs="Times New Roman CYR"/>
          <w:b/>
          <w:bCs/>
          <w:szCs w:val="24"/>
          <w:lang w:eastAsia="bg-BG"/>
        </w:rPr>
      </w:pPr>
    </w:p>
    <w:p w:rsidR="006C7323" w:rsidRPr="001D5DA2" w:rsidRDefault="006C7323" w:rsidP="006C7323">
      <w:pPr>
        <w:pStyle w:val="BodyText"/>
        <w:spacing w:line="360" w:lineRule="auto"/>
        <w:jc w:val="center"/>
        <w:rPr>
          <w:b/>
          <w:sz w:val="32"/>
          <w:szCs w:val="32"/>
          <w:lang w:val="bg-BG"/>
        </w:rPr>
      </w:pPr>
      <w:r w:rsidRPr="001D5DA2">
        <w:rPr>
          <w:b/>
          <w:sz w:val="32"/>
          <w:szCs w:val="32"/>
          <w:lang w:val="bg-BG"/>
        </w:rPr>
        <w:t>ЦЕНОВО ПРЕДЛОЖЕНИЕ</w:t>
      </w:r>
    </w:p>
    <w:p w:rsidR="006C7323" w:rsidRDefault="006C7323" w:rsidP="006C7323">
      <w:pPr>
        <w:autoSpaceDE w:val="0"/>
        <w:autoSpaceDN w:val="0"/>
        <w:adjustRightInd w:val="0"/>
        <w:jc w:val="center"/>
        <w:rPr>
          <w:lang w:val="bg-BG"/>
        </w:rPr>
      </w:pPr>
      <w:r w:rsidRPr="001D5DA2">
        <w:rPr>
          <w:lang w:val="bg-BG"/>
        </w:rPr>
        <w:t xml:space="preserve">за участие в открита процедура за възлагане на обществена поръчка с предмет: </w:t>
      </w:r>
    </w:p>
    <w:p w:rsidR="006C7323" w:rsidRPr="004B6CB0" w:rsidRDefault="006C7323" w:rsidP="006C7323">
      <w:pPr>
        <w:autoSpaceDE w:val="0"/>
        <w:autoSpaceDN w:val="0"/>
        <w:adjustRightInd w:val="0"/>
        <w:jc w:val="center"/>
        <w:rPr>
          <w:b/>
          <w:szCs w:val="24"/>
          <w:lang w:val="bg-BG" w:eastAsia="bg-BG"/>
        </w:rPr>
      </w:pPr>
      <w:r w:rsidRPr="004B6CB0">
        <w:rPr>
          <w:b/>
          <w:szCs w:val="24"/>
          <w:lang w:val="bg-BG"/>
        </w:rPr>
        <w:t>„</w:t>
      </w:r>
      <w:r w:rsidRPr="004B6CB0">
        <w:rPr>
          <w:b/>
          <w:szCs w:val="24"/>
          <w:lang w:val="bg-BG" w:eastAsia="bg-BG"/>
        </w:rPr>
        <w:t>Избор на управляваща банка на „Фонд за органите на</w:t>
      </w:r>
    </w:p>
    <w:p w:rsidR="006C7323" w:rsidRPr="004B6CB0" w:rsidRDefault="006C7323" w:rsidP="006C7323">
      <w:pPr>
        <w:autoSpaceDE w:val="0"/>
        <w:autoSpaceDN w:val="0"/>
        <w:adjustRightInd w:val="0"/>
        <w:jc w:val="center"/>
        <w:rPr>
          <w:b/>
          <w:szCs w:val="24"/>
          <w:lang w:val="bg-BG"/>
        </w:rPr>
      </w:pPr>
      <w:r w:rsidRPr="004B6CB0">
        <w:rPr>
          <w:b/>
          <w:szCs w:val="24"/>
          <w:lang w:val="bg-BG" w:eastAsia="bg-BG"/>
        </w:rPr>
        <w:t>местното самоуправление в България - ФЛАГ” ЕАД</w:t>
      </w:r>
      <w:r w:rsidRPr="004B6CB0">
        <w:rPr>
          <w:b/>
          <w:szCs w:val="24"/>
          <w:lang w:val="bg-BG"/>
        </w:rPr>
        <w:t>”</w:t>
      </w:r>
    </w:p>
    <w:p w:rsidR="006C7323" w:rsidRPr="006C7323" w:rsidRDefault="006C7323" w:rsidP="006C7323">
      <w:pPr>
        <w:spacing w:line="360" w:lineRule="auto"/>
        <w:jc w:val="center"/>
        <w:rPr>
          <w:szCs w:val="24"/>
        </w:rPr>
      </w:pPr>
    </w:p>
    <w:p w:rsidR="006C7323" w:rsidRPr="001D5DA2" w:rsidRDefault="006C7323" w:rsidP="006C7323">
      <w:pPr>
        <w:autoSpaceDE w:val="0"/>
        <w:autoSpaceDN w:val="0"/>
        <w:adjustRightInd w:val="0"/>
        <w:ind w:firstLine="708"/>
        <w:jc w:val="both"/>
        <w:rPr>
          <w:rFonts w:ascii="Times New Roman CYR" w:hAnsi="Times New Roman CYR" w:cs="Times New Roman CYR"/>
          <w:b/>
          <w:bCs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От </w:t>
      </w:r>
      <w:r w:rsidRPr="001D5DA2">
        <w:rPr>
          <w:rFonts w:ascii="Times New Roman CYR" w:hAnsi="Times New Roman CYR" w:cs="Times New Roman CYR"/>
          <w:b/>
          <w:bCs/>
          <w:szCs w:val="24"/>
          <w:lang w:val="bg-BG" w:eastAsia="bg-BG"/>
        </w:rPr>
        <w:t>Участник:</w:t>
      </w:r>
    </w:p>
    <w:p w:rsidR="006C7323" w:rsidRPr="001D5DA2" w:rsidRDefault="006C7323" w:rsidP="006C7323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val="bg-BG" w:eastAsia="bg-BG"/>
        </w:rPr>
      </w:pPr>
      <w:r w:rsidRPr="001D5DA2">
        <w:rPr>
          <w:rFonts w:ascii="Times New Roman CYR" w:hAnsi="Times New Roman CYR" w:cs="Times New Roman CYR"/>
          <w:szCs w:val="24"/>
          <w:lang w:val="bg-BG" w:eastAsia="bg-BG"/>
        </w:rPr>
        <w:t xml:space="preserve">  </w:t>
      </w:r>
      <w:r w:rsidRPr="001D5DA2">
        <w:rPr>
          <w:rFonts w:ascii="Times New Roman CYR" w:hAnsi="Times New Roman CYR" w:cs="Times New Roman CYR"/>
          <w:szCs w:val="24"/>
          <w:lang w:val="bg-BG" w:eastAsia="bg-BG"/>
        </w:rPr>
        <w:tab/>
        <w:t>....................................................................................................................................</w:t>
      </w:r>
    </w:p>
    <w:p w:rsidR="006C7323" w:rsidRPr="001D5DA2" w:rsidRDefault="006C7323" w:rsidP="006C7323">
      <w:pPr>
        <w:spacing w:before="60" w:after="60" w:line="341" w:lineRule="auto"/>
        <w:ind w:firstLine="600"/>
        <w:jc w:val="both"/>
        <w:rPr>
          <w:snapToGrid w:val="0"/>
          <w:szCs w:val="24"/>
          <w:lang w:val="bg-BG"/>
        </w:rPr>
      </w:pPr>
      <w:r w:rsidRPr="001D5DA2">
        <w:rPr>
          <w:position w:val="8"/>
          <w:szCs w:val="24"/>
          <w:lang w:val="bg-BG" w:eastAsia="bg-BG"/>
        </w:rPr>
        <w:tab/>
      </w:r>
      <w:r w:rsidRPr="001D5DA2">
        <w:rPr>
          <w:snapToGrid w:val="0"/>
          <w:szCs w:val="24"/>
          <w:lang w:val="bg-BG"/>
        </w:rPr>
        <w:t xml:space="preserve">/наименование на участника/ </w:t>
      </w:r>
    </w:p>
    <w:p w:rsidR="006C7323" w:rsidRPr="001D5DA2" w:rsidRDefault="006C7323" w:rsidP="006C7323">
      <w:pPr>
        <w:spacing w:before="60" w:after="60" w:line="300" w:lineRule="auto"/>
        <w:ind w:firstLine="600"/>
        <w:jc w:val="both"/>
        <w:rPr>
          <w:snapToGrid w:val="0"/>
          <w:szCs w:val="24"/>
          <w:lang w:val="bg-BG"/>
        </w:rPr>
      </w:pPr>
      <w:r w:rsidRPr="001D5DA2">
        <w:rPr>
          <w:snapToGrid w:val="0"/>
          <w:szCs w:val="24"/>
          <w:lang w:val="bg-BG"/>
        </w:rPr>
        <w:t xml:space="preserve"> със седалище и адрес на управление: </w:t>
      </w:r>
    </w:p>
    <w:p w:rsidR="006C7323" w:rsidRPr="001D5DA2" w:rsidRDefault="006C7323" w:rsidP="006C7323">
      <w:pPr>
        <w:spacing w:before="60" w:after="60"/>
        <w:ind w:firstLine="600"/>
        <w:jc w:val="both"/>
        <w:rPr>
          <w:position w:val="8"/>
          <w:szCs w:val="24"/>
          <w:lang w:val="bg-BG" w:eastAsia="bg-BG"/>
        </w:rPr>
      </w:pPr>
      <w:r w:rsidRPr="001D5DA2">
        <w:rPr>
          <w:snapToGrid w:val="0"/>
          <w:szCs w:val="24"/>
          <w:lang w:val="bg-BG"/>
        </w:rPr>
        <w:t xml:space="preserve">  с ЕИК ...................................................................... или ако участникът няма ЕИК </w:t>
      </w:r>
      <w:r w:rsidRPr="001D5DA2">
        <w:rPr>
          <w:snapToGrid w:val="0"/>
          <w:szCs w:val="24"/>
          <w:lang w:val="bg-BG"/>
        </w:rPr>
        <w:tab/>
        <w:t xml:space="preserve">друг идентификационен номер според документа за регистрация на </w:t>
      </w:r>
      <w:r w:rsidRPr="001D5DA2">
        <w:rPr>
          <w:snapToGrid w:val="0"/>
          <w:szCs w:val="24"/>
          <w:lang w:val="bg-BG"/>
        </w:rPr>
        <w:tab/>
        <w:t>участника:</w:t>
      </w: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rFonts w:ascii="Times New Roman CYR" w:hAnsi="Times New Roman CYR" w:cs="Times New Roman CYR"/>
          <w:b/>
          <w:bCs/>
          <w:position w:val="8"/>
          <w:szCs w:val="24"/>
          <w:lang w:val="bg-BG" w:eastAsia="bg-BG"/>
        </w:rPr>
      </w:pPr>
    </w:p>
    <w:p w:rsidR="006C7323" w:rsidRPr="001D5DA2" w:rsidRDefault="006C7323" w:rsidP="006C7323">
      <w:pPr>
        <w:pStyle w:val="BodyText"/>
        <w:ind w:firstLine="600"/>
        <w:rPr>
          <w:b/>
          <w:snapToGrid w:val="0"/>
          <w:szCs w:val="24"/>
          <w:lang w:val="bg-BG"/>
        </w:rPr>
      </w:pPr>
      <w:r w:rsidRPr="001D5DA2">
        <w:rPr>
          <w:b/>
          <w:snapToGrid w:val="0"/>
          <w:szCs w:val="24"/>
          <w:lang w:val="bg-BG"/>
        </w:rPr>
        <w:t>УВАЖАЕМИ ГОСПОЖИ И ГОСПОДА,</w:t>
      </w:r>
    </w:p>
    <w:p w:rsidR="006C7323" w:rsidRPr="001D5DA2" w:rsidRDefault="006C7323" w:rsidP="006C7323">
      <w:pPr>
        <w:pStyle w:val="BodyText"/>
        <w:spacing w:line="360" w:lineRule="auto"/>
        <w:ind w:firstLine="720"/>
        <w:rPr>
          <w:b/>
          <w:position w:val="8"/>
          <w:szCs w:val="24"/>
          <w:lang w:val="bg-BG"/>
        </w:rPr>
      </w:pPr>
      <w:r w:rsidRPr="001D5DA2">
        <w:rPr>
          <w:position w:val="8"/>
          <w:szCs w:val="24"/>
          <w:lang w:val="bg-BG"/>
        </w:rPr>
        <w:t>С настоящото представяме нашето ценово предложение за изпълнение на обществената поръчка, както следва:</w:t>
      </w:r>
    </w:p>
    <w:p w:rsidR="006C7323" w:rsidRPr="006C7323" w:rsidRDefault="006C7323" w:rsidP="006C7323">
      <w:pPr>
        <w:spacing w:line="360" w:lineRule="auto"/>
        <w:ind w:firstLine="708"/>
        <w:rPr>
          <w:szCs w:val="24"/>
        </w:rPr>
      </w:pPr>
      <w:r w:rsidRPr="001D5DA2">
        <w:rPr>
          <w:b/>
          <w:szCs w:val="24"/>
          <w:lang w:val="bg-BG"/>
        </w:rPr>
        <w:t>І. Предлагана цена</w:t>
      </w:r>
      <w:r w:rsidRPr="001D5DA2">
        <w:rPr>
          <w:szCs w:val="24"/>
          <w:lang w:val="bg-BG"/>
        </w:rPr>
        <w:t xml:space="preserve">  </w:t>
      </w:r>
      <w:r w:rsidRPr="001D5DA2">
        <w:rPr>
          <w:b/>
          <w:szCs w:val="24"/>
          <w:lang w:val="bg-BG"/>
        </w:rPr>
        <w:t>относно изпълнение на функциите от група А</w:t>
      </w:r>
    </w:p>
    <w:tbl>
      <w:tblPr>
        <w:tblpPr w:leftFromText="141" w:rightFromText="141" w:vertAnchor="text" w:horzAnchor="margin" w:tblpY="2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1"/>
        <w:gridCol w:w="3674"/>
        <w:gridCol w:w="1479"/>
        <w:gridCol w:w="1888"/>
        <w:gridCol w:w="1739"/>
      </w:tblGrid>
      <w:tr w:rsidR="006C7323" w:rsidRPr="001D5DA2" w:rsidTr="00303D19">
        <w:trPr>
          <w:trHeight w:val="1981"/>
        </w:trPr>
        <w:tc>
          <w:tcPr>
            <w:tcW w:w="511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№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3674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Компоненти</w:t>
            </w:r>
          </w:p>
        </w:tc>
        <w:tc>
          <w:tcPr>
            <w:tcW w:w="1479" w:type="dxa"/>
            <w:shd w:val="clear" w:color="auto" w:fill="D9D9D9"/>
          </w:tcPr>
          <w:p w:rsidR="006C7323" w:rsidRPr="001D5DA2" w:rsidRDefault="006C7323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Единична цена в лева за съответната комисионна, без ДДС</w:t>
            </w:r>
          </w:p>
          <w:p w:rsidR="006C7323" w:rsidRPr="001D5DA2" w:rsidRDefault="006C7323" w:rsidP="00303D19">
            <w:pPr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/с цифри и словом/</w:t>
            </w:r>
          </w:p>
        </w:tc>
        <w:tc>
          <w:tcPr>
            <w:tcW w:w="1888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 xml:space="preserve">Дял </w:t>
            </w:r>
          </w:p>
          <w:p w:rsidR="006C7323" w:rsidRPr="001D5DA2" w:rsidRDefault="006C7323" w:rsidP="00303D19">
            <w:pPr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според формулата</w:t>
            </w:r>
          </w:p>
        </w:tc>
        <w:tc>
          <w:tcPr>
            <w:tcW w:w="1739" w:type="dxa"/>
            <w:shd w:val="clear" w:color="auto" w:fill="D9D9D9"/>
          </w:tcPr>
          <w:p w:rsidR="006C7323" w:rsidRPr="001D5DA2" w:rsidRDefault="006C7323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Произведение</w:t>
            </w:r>
          </w:p>
          <w:p w:rsidR="006C7323" w:rsidRPr="001D5DA2" w:rsidRDefault="006C7323" w:rsidP="00303D19">
            <w:pPr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според дела, посочен в колона 4</w:t>
            </w:r>
          </w:p>
          <w:p w:rsidR="006C7323" w:rsidRPr="001D5DA2" w:rsidRDefault="006C7323" w:rsidP="00303D19">
            <w:pPr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/с цифри и словом/</w:t>
            </w:r>
          </w:p>
        </w:tc>
      </w:tr>
      <w:tr w:rsidR="006C7323" w:rsidRPr="001D5DA2" w:rsidTr="00303D19">
        <w:trPr>
          <w:trHeight w:val="1268"/>
        </w:trPr>
        <w:tc>
          <w:tcPr>
            <w:tcW w:w="511" w:type="dxa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1.</w:t>
            </w:r>
          </w:p>
          <w:p w:rsidR="006C7323" w:rsidRPr="001D5DA2" w:rsidRDefault="006C7323" w:rsidP="00303D19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3674" w:type="dxa"/>
            <w:shd w:val="clear" w:color="auto" w:fill="F2F2F2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К1 </w:t>
            </w:r>
            <w:r w:rsidRPr="001D5DA2">
              <w:rPr>
                <w:szCs w:val="24"/>
                <w:lang w:val="bg-BG"/>
              </w:rPr>
              <w:t xml:space="preserve">Размер на еднократната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комисиона относно всяко едно р</w:t>
            </w:r>
            <w:r w:rsidRPr="001D5DA2">
              <w:rPr>
                <w:color w:val="000000"/>
                <w:szCs w:val="24"/>
                <w:lang w:val="bg-BG"/>
              </w:rPr>
              <w:t xml:space="preserve">азгледано искане за кредит. </w:t>
            </w:r>
          </w:p>
        </w:tc>
        <w:tc>
          <w:tcPr>
            <w:tcW w:w="1479" w:type="dxa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К1:</w:t>
            </w: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  ........лв.</w:t>
            </w:r>
          </w:p>
        </w:tc>
        <w:tc>
          <w:tcPr>
            <w:tcW w:w="1888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К1 умножено по числото 200</w:t>
            </w:r>
          </w:p>
        </w:tc>
        <w:tc>
          <w:tcPr>
            <w:tcW w:w="1739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</w:p>
        </w:tc>
      </w:tr>
      <w:tr w:rsidR="006C7323" w:rsidRPr="001D5DA2" w:rsidTr="00303D19">
        <w:tc>
          <w:tcPr>
            <w:tcW w:w="511" w:type="dxa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2.</w:t>
            </w:r>
          </w:p>
        </w:tc>
        <w:tc>
          <w:tcPr>
            <w:tcW w:w="3674" w:type="dxa"/>
            <w:shd w:val="clear" w:color="auto" w:fill="F2F2F2"/>
          </w:tcPr>
          <w:p w:rsidR="006C7323" w:rsidRPr="001D5DA2" w:rsidRDefault="006C7323" w:rsidP="00303D19">
            <w:pPr>
              <w:spacing w:line="360" w:lineRule="auto"/>
              <w:rPr>
                <w:color w:val="000000"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К2 </w:t>
            </w:r>
            <w:r w:rsidRPr="001D5DA2">
              <w:rPr>
                <w:szCs w:val="24"/>
                <w:lang w:val="bg-BG"/>
              </w:rPr>
              <w:t>Размер</w:t>
            </w:r>
            <w:r w:rsidRPr="001D5DA2">
              <w:rPr>
                <w:color w:val="000000"/>
                <w:szCs w:val="24"/>
                <w:lang w:val="bg-BG"/>
              </w:rPr>
              <w:t xml:space="preserve">  на еднократната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color w:val="000000"/>
                <w:szCs w:val="24"/>
                <w:lang w:val="bg-BG"/>
              </w:rPr>
            </w:pPr>
            <w:r w:rsidRPr="001D5DA2">
              <w:rPr>
                <w:color w:val="000000"/>
                <w:szCs w:val="24"/>
                <w:lang w:val="bg-BG"/>
              </w:rPr>
              <w:t xml:space="preserve">комисиона относно всеки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color w:val="000000"/>
                <w:szCs w:val="24"/>
                <w:lang w:val="bg-BG"/>
              </w:rPr>
            </w:pPr>
            <w:r w:rsidRPr="001D5DA2">
              <w:rPr>
                <w:color w:val="000000"/>
                <w:szCs w:val="24"/>
                <w:lang w:val="bg-BG"/>
              </w:rPr>
              <w:t xml:space="preserve">подписан анекс към договор за кредит, за кредит, свързан с промяна на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color w:val="000000"/>
                <w:szCs w:val="24"/>
                <w:lang w:val="bg-BG"/>
              </w:rPr>
              <w:t xml:space="preserve">източника на погасяване на кредита. </w:t>
            </w:r>
          </w:p>
        </w:tc>
        <w:tc>
          <w:tcPr>
            <w:tcW w:w="1479" w:type="dxa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К2:</w:t>
            </w: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.........лв.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</w:tc>
        <w:tc>
          <w:tcPr>
            <w:tcW w:w="1888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</w:t>
            </w:r>
          </w:p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 К2 умножено по числото 10</w:t>
            </w:r>
          </w:p>
        </w:tc>
        <w:tc>
          <w:tcPr>
            <w:tcW w:w="1739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</w:p>
        </w:tc>
      </w:tr>
      <w:tr w:rsidR="006C7323" w:rsidRPr="001D5DA2" w:rsidTr="00303D19">
        <w:tc>
          <w:tcPr>
            <w:tcW w:w="511" w:type="dxa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3.</w:t>
            </w:r>
          </w:p>
        </w:tc>
        <w:tc>
          <w:tcPr>
            <w:tcW w:w="3674" w:type="dxa"/>
            <w:shd w:val="clear" w:color="auto" w:fill="F2F2F2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К3 </w:t>
            </w:r>
            <w:r w:rsidRPr="001D5DA2">
              <w:rPr>
                <w:szCs w:val="24"/>
                <w:lang w:val="bg-BG"/>
              </w:rPr>
              <w:t>Размер</w:t>
            </w:r>
            <w:r w:rsidRPr="001D5DA2">
              <w:rPr>
                <w:color w:val="000000"/>
                <w:szCs w:val="24"/>
                <w:lang w:val="bg-BG"/>
              </w:rPr>
              <w:t xml:space="preserve"> на месечна комисионна за администриране на кредит, отпуснат от ФЛАГ.</w:t>
            </w:r>
          </w:p>
        </w:tc>
        <w:tc>
          <w:tcPr>
            <w:tcW w:w="1479" w:type="dxa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К3:</w:t>
            </w: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.........лв.                                      </w:t>
            </w:r>
          </w:p>
        </w:tc>
        <w:tc>
          <w:tcPr>
            <w:tcW w:w="1888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 </w:t>
            </w:r>
          </w:p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К3 умножено  по числото 2100</w:t>
            </w:r>
          </w:p>
        </w:tc>
        <w:tc>
          <w:tcPr>
            <w:tcW w:w="1739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</w:p>
        </w:tc>
      </w:tr>
      <w:tr w:rsidR="006C7323" w:rsidRPr="001D5DA2" w:rsidTr="00303D19">
        <w:trPr>
          <w:trHeight w:val="376"/>
        </w:trPr>
        <w:tc>
          <w:tcPr>
            <w:tcW w:w="7552" w:type="dxa"/>
            <w:gridSpan w:val="4"/>
            <w:shd w:val="clear" w:color="auto" w:fill="D9D9D9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lastRenderedPageBreak/>
              <w:t>4. Обща стойност /сбор от стойностите от колона 5 за ред 1, 2 и 3/:</w:t>
            </w:r>
          </w:p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/с цифри и словом/</w:t>
            </w:r>
          </w:p>
        </w:tc>
        <w:tc>
          <w:tcPr>
            <w:tcW w:w="1739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  .......................</w:t>
            </w:r>
          </w:p>
        </w:tc>
      </w:tr>
      <w:tr w:rsidR="006C7323" w:rsidRPr="001D5DA2" w:rsidTr="00303D19">
        <w:trPr>
          <w:trHeight w:val="376"/>
        </w:trPr>
        <w:tc>
          <w:tcPr>
            <w:tcW w:w="7552" w:type="dxa"/>
            <w:gridSpan w:val="4"/>
            <w:shd w:val="clear" w:color="auto" w:fill="D9D9D9"/>
          </w:tcPr>
          <w:p w:rsidR="006C7323" w:rsidRPr="001D5DA2" w:rsidRDefault="006C7323" w:rsidP="00303D19">
            <w:pPr>
              <w:autoSpaceDE w:val="0"/>
              <w:autoSpaceDN w:val="0"/>
              <w:adjustRightInd w:val="0"/>
              <w:jc w:val="both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5. Предлагана цена А</w:t>
            </w:r>
            <w:r w:rsidRPr="001D5DA2">
              <w:rPr>
                <w:szCs w:val="24"/>
                <w:lang w:val="bg-BG"/>
              </w:rPr>
              <w:t xml:space="preserve"> </w:t>
            </w:r>
            <w:r w:rsidRPr="001D5DA2">
              <w:rPr>
                <w:b/>
                <w:color w:val="000000"/>
                <w:szCs w:val="24"/>
                <w:u w:val="single"/>
                <w:lang w:val="bg-BG"/>
              </w:rPr>
              <w:t>без ДДС</w:t>
            </w:r>
            <w:r w:rsidRPr="001D5DA2">
              <w:rPr>
                <w:szCs w:val="24"/>
                <w:lang w:val="bg-BG"/>
              </w:rPr>
              <w:t>, определена след прилагане на формулата:</w:t>
            </w:r>
            <w:r w:rsidRPr="001D5DA2">
              <w:rPr>
                <w:color w:val="000000"/>
                <w:szCs w:val="24"/>
                <w:lang w:val="bg-BG"/>
              </w:rPr>
              <w:t xml:space="preserve"> </w:t>
            </w:r>
            <w:r w:rsidRPr="001D5DA2">
              <w:rPr>
                <w:szCs w:val="24"/>
                <w:lang w:val="bg-BG"/>
              </w:rPr>
              <w:t xml:space="preserve"> </w:t>
            </w:r>
            <w:r w:rsidRPr="001D5DA2">
              <w:rPr>
                <w:b/>
                <w:i/>
                <w:szCs w:val="24"/>
                <w:lang w:val="bg-BG"/>
              </w:rPr>
              <w:t>ПЦ А= (К1.200+К2.10+ К3.2100).3</w:t>
            </w:r>
            <w:r w:rsidRPr="001D5DA2">
              <w:rPr>
                <w:szCs w:val="24"/>
                <w:lang w:val="bg-BG"/>
              </w:rPr>
              <w:t xml:space="preserve"> :</w:t>
            </w:r>
          </w:p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color w:val="000000"/>
                <w:szCs w:val="24"/>
                <w:lang w:val="bg-BG"/>
              </w:rPr>
              <w:t>/</w:t>
            </w:r>
            <w:r w:rsidRPr="001D5DA2">
              <w:rPr>
                <w:i/>
                <w:szCs w:val="24"/>
                <w:lang w:val="bg-BG"/>
              </w:rPr>
              <w:t>равна на сбора от стойностите от колона 5, за ред 1, 2 и 3,  умножен по числото 3/три</w:t>
            </w:r>
            <w:r w:rsidRPr="001D5DA2">
              <w:rPr>
                <w:b/>
                <w:szCs w:val="24"/>
                <w:lang w:val="bg-BG"/>
              </w:rPr>
              <w:t xml:space="preserve">/, </w:t>
            </w:r>
            <w:r w:rsidRPr="001D5DA2">
              <w:rPr>
                <w:b/>
                <w:sz w:val="20"/>
                <w:lang w:val="bg-BG"/>
              </w:rPr>
              <w:t>с цифри и словом:</w:t>
            </w:r>
          </w:p>
        </w:tc>
        <w:tc>
          <w:tcPr>
            <w:tcW w:w="1739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...................лв.</w:t>
            </w:r>
          </w:p>
        </w:tc>
      </w:tr>
    </w:tbl>
    <w:p w:rsidR="006C7323" w:rsidRPr="001D5DA2" w:rsidRDefault="006C7323" w:rsidP="006C7323">
      <w:pPr>
        <w:spacing w:line="360" w:lineRule="auto"/>
        <w:ind w:firstLine="708"/>
        <w:rPr>
          <w:b/>
          <w:szCs w:val="24"/>
          <w:lang w:val="bg-BG"/>
        </w:rPr>
      </w:pPr>
    </w:p>
    <w:p w:rsidR="006C7323" w:rsidRPr="001D5DA2" w:rsidRDefault="006C7323" w:rsidP="006C7323">
      <w:pPr>
        <w:spacing w:line="360" w:lineRule="auto"/>
        <w:ind w:firstLine="708"/>
        <w:rPr>
          <w:szCs w:val="24"/>
          <w:lang w:val="bg-BG"/>
        </w:rPr>
      </w:pPr>
      <w:r w:rsidRPr="001D5DA2">
        <w:rPr>
          <w:b/>
          <w:szCs w:val="24"/>
          <w:lang w:val="bg-BG"/>
        </w:rPr>
        <w:t>ІІ. Предлагана цена</w:t>
      </w:r>
      <w:r w:rsidRPr="001D5DA2">
        <w:rPr>
          <w:szCs w:val="24"/>
          <w:lang w:val="bg-BG"/>
        </w:rPr>
        <w:t xml:space="preserve">  </w:t>
      </w:r>
      <w:r w:rsidRPr="001D5DA2">
        <w:rPr>
          <w:b/>
          <w:szCs w:val="24"/>
          <w:lang w:val="bg-BG"/>
        </w:rPr>
        <w:t>относно изпълнение на функциите от група Б</w:t>
      </w:r>
    </w:p>
    <w:p w:rsidR="006C7323" w:rsidRPr="006C7323" w:rsidRDefault="006C7323" w:rsidP="006C7323">
      <w:pPr>
        <w:spacing w:line="360" w:lineRule="auto"/>
        <w:rPr>
          <w:b/>
          <w:i/>
          <w:szCs w:val="24"/>
          <w:lang w:val="bg-BG"/>
        </w:rPr>
      </w:pPr>
    </w:p>
    <w:tbl>
      <w:tblPr>
        <w:tblpPr w:leftFromText="141" w:rightFromText="141" w:vertAnchor="text" w:horzAnchor="margin" w:tblpY="2"/>
        <w:tblW w:w="92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8"/>
        <w:gridCol w:w="3614"/>
        <w:gridCol w:w="1566"/>
        <w:gridCol w:w="1867"/>
        <w:gridCol w:w="1736"/>
      </w:tblGrid>
      <w:tr w:rsidR="006C7323" w:rsidRPr="001D5DA2" w:rsidTr="00303D19">
        <w:tc>
          <w:tcPr>
            <w:tcW w:w="508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№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3614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Компоненти</w:t>
            </w:r>
          </w:p>
        </w:tc>
        <w:tc>
          <w:tcPr>
            <w:tcW w:w="1566" w:type="dxa"/>
            <w:shd w:val="clear" w:color="auto" w:fill="D9D9D9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Единичен  размер на  компонента, без ДДС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/с цифра и словом/</w:t>
            </w:r>
          </w:p>
        </w:tc>
        <w:tc>
          <w:tcPr>
            <w:tcW w:w="1867" w:type="dxa"/>
            <w:shd w:val="clear" w:color="auto" w:fill="D9D9D9"/>
            <w:vAlign w:val="center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 xml:space="preserve">Дял 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според формулата</w:t>
            </w:r>
          </w:p>
        </w:tc>
        <w:tc>
          <w:tcPr>
            <w:tcW w:w="1736" w:type="dxa"/>
            <w:shd w:val="clear" w:color="auto" w:fill="D9D9D9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Произведение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b/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според дела, посочен в колона 4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 w:val="20"/>
                <w:lang w:val="bg-BG"/>
              </w:rPr>
            </w:pPr>
            <w:r w:rsidRPr="001D5DA2">
              <w:rPr>
                <w:b/>
                <w:sz w:val="20"/>
                <w:lang w:val="bg-BG"/>
              </w:rPr>
              <w:t>/с цифри и словом/</w:t>
            </w:r>
          </w:p>
        </w:tc>
      </w:tr>
      <w:tr w:rsidR="006C7323" w:rsidRPr="001D5DA2" w:rsidTr="00303D19">
        <w:tc>
          <w:tcPr>
            <w:tcW w:w="508" w:type="dxa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1.</w:t>
            </w:r>
          </w:p>
          <w:p w:rsidR="006C7323" w:rsidRPr="001D5DA2" w:rsidRDefault="006C7323" w:rsidP="00303D19">
            <w:pPr>
              <w:rPr>
                <w:b/>
                <w:szCs w:val="24"/>
                <w:lang w:val="bg-BG"/>
              </w:rPr>
            </w:pPr>
          </w:p>
        </w:tc>
        <w:tc>
          <w:tcPr>
            <w:tcW w:w="3614" w:type="dxa"/>
            <w:shd w:val="clear" w:color="auto" w:fill="F2F2F2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К1 </w:t>
            </w:r>
            <w:r w:rsidRPr="001D5DA2">
              <w:rPr>
                <w:szCs w:val="24"/>
                <w:lang w:val="bg-BG"/>
              </w:rPr>
              <w:t xml:space="preserve">Размер на еднократната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комисиона комисионна за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управление, която се начислява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върху размера на предоставения </w:t>
            </w:r>
            <w:proofErr w:type="spellStart"/>
            <w:r w:rsidRPr="001D5DA2">
              <w:rPr>
                <w:szCs w:val="24"/>
                <w:lang w:val="bg-BG"/>
              </w:rPr>
              <w:t>револвиращ</w:t>
            </w:r>
            <w:proofErr w:type="spellEnd"/>
            <w:r w:rsidRPr="001D5DA2">
              <w:rPr>
                <w:szCs w:val="24"/>
                <w:lang w:val="bg-BG"/>
              </w:rPr>
              <w:t xml:space="preserve"> </w:t>
            </w:r>
            <w:proofErr w:type="spellStart"/>
            <w:r w:rsidRPr="001D5DA2">
              <w:rPr>
                <w:szCs w:val="24"/>
                <w:lang w:val="bg-BG"/>
              </w:rPr>
              <w:t>револвиращ</w:t>
            </w:r>
            <w:proofErr w:type="spellEnd"/>
            <w:r w:rsidRPr="001D5DA2">
              <w:rPr>
                <w:szCs w:val="24"/>
                <w:lang w:val="bg-BG"/>
              </w:rPr>
              <w:t xml:space="preserve"> кредит : 40 000 </w:t>
            </w:r>
            <w:proofErr w:type="spellStart"/>
            <w:r w:rsidRPr="001D5DA2">
              <w:rPr>
                <w:szCs w:val="24"/>
                <w:lang w:val="bg-BG"/>
              </w:rPr>
              <w:t>000</w:t>
            </w:r>
            <w:proofErr w:type="spellEnd"/>
            <w:r w:rsidRPr="001D5DA2">
              <w:rPr>
                <w:szCs w:val="24"/>
                <w:lang w:val="bg-BG"/>
              </w:rPr>
              <w:t xml:space="preserve">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лева.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spacing w:line="360" w:lineRule="auto"/>
              <w:ind w:firstLine="4"/>
              <w:jc w:val="both"/>
              <w:rPr>
                <w:szCs w:val="24"/>
                <w:lang w:val="bg-BG"/>
              </w:rPr>
            </w:pPr>
          </w:p>
        </w:tc>
        <w:tc>
          <w:tcPr>
            <w:tcW w:w="1566" w:type="dxa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К1:</w:t>
            </w: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  .........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</w:tc>
        <w:tc>
          <w:tcPr>
            <w:tcW w:w="1867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</w:t>
            </w:r>
          </w:p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К1, умножено по числото </w:t>
            </w:r>
          </w:p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400 000</w:t>
            </w:r>
          </w:p>
        </w:tc>
        <w:tc>
          <w:tcPr>
            <w:tcW w:w="1736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</w:p>
        </w:tc>
      </w:tr>
      <w:tr w:rsidR="006C7323" w:rsidRPr="001D5DA2" w:rsidTr="00303D19">
        <w:tc>
          <w:tcPr>
            <w:tcW w:w="508" w:type="dxa"/>
          </w:tcPr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2.</w:t>
            </w:r>
          </w:p>
        </w:tc>
        <w:tc>
          <w:tcPr>
            <w:tcW w:w="3614" w:type="dxa"/>
            <w:shd w:val="clear" w:color="auto" w:fill="F2F2F2"/>
          </w:tcPr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Л2</w:t>
            </w:r>
            <w:r w:rsidRPr="001D5DA2">
              <w:rPr>
                <w:color w:val="000000"/>
                <w:szCs w:val="24"/>
                <w:lang w:val="bg-BG"/>
              </w:rPr>
              <w:t xml:space="preserve"> </w:t>
            </w:r>
            <w:r w:rsidRPr="001D5DA2">
              <w:rPr>
                <w:szCs w:val="24"/>
                <w:lang w:val="bg-BG"/>
              </w:rPr>
              <w:t xml:space="preserve"> размер  на твърда надбавка, формираща участваща при формиране на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годишния лихвен процент за 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лихвата за редовен дълг върху</w:t>
            </w:r>
          </w:p>
          <w:p w:rsidR="006C7323" w:rsidRPr="001D5DA2" w:rsidRDefault="006C7323" w:rsidP="00303D19">
            <w:pPr>
              <w:tabs>
                <w:tab w:val="left" w:pos="3329"/>
              </w:tabs>
              <w:autoSpaceDE w:val="0"/>
              <w:autoSpaceDN w:val="0"/>
              <w:adjustRightInd w:val="0"/>
              <w:ind w:right="-1365" w:firstLine="4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главницата  по кредита</w:t>
            </w:r>
          </w:p>
        </w:tc>
        <w:tc>
          <w:tcPr>
            <w:tcW w:w="1566" w:type="dxa"/>
          </w:tcPr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Л2:</w:t>
            </w: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..........</w:t>
            </w:r>
          </w:p>
          <w:p w:rsidR="006C7323" w:rsidRPr="001D5DA2" w:rsidRDefault="006C7323" w:rsidP="00303D19">
            <w:pPr>
              <w:spacing w:line="360" w:lineRule="auto"/>
              <w:jc w:val="center"/>
              <w:rPr>
                <w:szCs w:val="24"/>
                <w:lang w:val="bg-BG"/>
              </w:rPr>
            </w:pPr>
          </w:p>
        </w:tc>
        <w:tc>
          <w:tcPr>
            <w:tcW w:w="1867" w:type="dxa"/>
          </w:tcPr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 xml:space="preserve">  </w:t>
            </w:r>
            <w:r w:rsidRPr="001D5DA2">
              <w:rPr>
                <w:b/>
                <w:szCs w:val="24"/>
                <w:lang w:val="bg-BG"/>
              </w:rPr>
              <w:t xml:space="preserve">(0,460+Л2), </w:t>
            </w:r>
            <w:r w:rsidRPr="001D5DA2">
              <w:rPr>
                <w:szCs w:val="24"/>
                <w:lang w:val="bg-BG"/>
              </w:rPr>
              <w:t xml:space="preserve"> умножено по числото </w:t>
            </w:r>
          </w:p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1 200 000</w:t>
            </w:r>
          </w:p>
        </w:tc>
        <w:tc>
          <w:tcPr>
            <w:tcW w:w="1736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</w:p>
        </w:tc>
      </w:tr>
      <w:tr w:rsidR="006C7323" w:rsidRPr="001D5DA2" w:rsidTr="00303D19">
        <w:trPr>
          <w:trHeight w:val="376"/>
        </w:trPr>
        <w:tc>
          <w:tcPr>
            <w:tcW w:w="7555" w:type="dxa"/>
            <w:gridSpan w:val="4"/>
            <w:shd w:val="clear" w:color="auto" w:fill="D9D9D9"/>
          </w:tcPr>
          <w:p w:rsidR="006C7323" w:rsidRPr="001D5DA2" w:rsidRDefault="006C7323" w:rsidP="00303D19">
            <w:pPr>
              <w:autoSpaceDE w:val="0"/>
              <w:autoSpaceDN w:val="0"/>
              <w:adjustRightInd w:val="0"/>
              <w:jc w:val="both"/>
              <w:rPr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3. Предлагана цена Б</w:t>
            </w:r>
            <w:r w:rsidRPr="001D5DA2">
              <w:rPr>
                <w:szCs w:val="24"/>
                <w:lang w:val="bg-BG"/>
              </w:rPr>
              <w:t xml:space="preserve"> </w:t>
            </w:r>
            <w:r w:rsidRPr="001D5DA2">
              <w:rPr>
                <w:b/>
                <w:color w:val="000000"/>
                <w:szCs w:val="24"/>
                <w:u w:val="single"/>
                <w:lang w:val="bg-BG"/>
              </w:rPr>
              <w:t>без ДДС</w:t>
            </w:r>
            <w:r w:rsidRPr="001D5DA2">
              <w:rPr>
                <w:szCs w:val="24"/>
                <w:lang w:val="bg-BG"/>
              </w:rPr>
              <w:t>, определена след прилагане на формулата:</w:t>
            </w:r>
            <w:r w:rsidRPr="001D5DA2">
              <w:rPr>
                <w:color w:val="000000"/>
                <w:szCs w:val="24"/>
                <w:lang w:val="bg-BG"/>
              </w:rPr>
              <w:t xml:space="preserve"> </w:t>
            </w:r>
            <w:r w:rsidRPr="001D5DA2">
              <w:rPr>
                <w:szCs w:val="24"/>
                <w:lang w:val="bg-BG"/>
              </w:rPr>
              <w:t xml:space="preserve"> </w:t>
            </w:r>
            <w:r w:rsidRPr="001D5DA2">
              <w:rPr>
                <w:b/>
                <w:szCs w:val="24"/>
                <w:lang w:val="bg-BG"/>
              </w:rPr>
              <w:t xml:space="preserve"> ПЦ Б = (К1*40 000 000)% + [(0,460+Л2)*40 000 000]%*3</w:t>
            </w:r>
            <w:r w:rsidRPr="001D5DA2">
              <w:rPr>
                <w:szCs w:val="24"/>
                <w:lang w:val="bg-BG"/>
              </w:rPr>
              <w:t>:</w:t>
            </w:r>
          </w:p>
          <w:p w:rsidR="006C7323" w:rsidRPr="001D5DA2" w:rsidRDefault="006C7323" w:rsidP="00303D19">
            <w:pPr>
              <w:spacing w:line="360" w:lineRule="auto"/>
              <w:rPr>
                <w:b/>
                <w:szCs w:val="24"/>
                <w:lang w:val="bg-BG"/>
              </w:rPr>
            </w:pPr>
            <w:r w:rsidRPr="001D5DA2">
              <w:rPr>
                <w:color w:val="000000"/>
                <w:szCs w:val="24"/>
                <w:lang w:val="bg-BG"/>
              </w:rPr>
              <w:t>/</w:t>
            </w:r>
            <w:r w:rsidRPr="001D5DA2">
              <w:rPr>
                <w:i/>
                <w:szCs w:val="24"/>
                <w:lang w:val="bg-BG"/>
              </w:rPr>
              <w:t xml:space="preserve">равна на сбора от стойностите от колона 5, за ред 1 и от колона 5, за ред 2,  </w:t>
            </w:r>
            <w:r w:rsidRPr="001D5DA2">
              <w:rPr>
                <w:b/>
                <w:szCs w:val="24"/>
                <w:lang w:val="bg-BG"/>
              </w:rPr>
              <w:t xml:space="preserve">/, </w:t>
            </w:r>
            <w:r w:rsidRPr="001D5DA2">
              <w:rPr>
                <w:b/>
                <w:sz w:val="20"/>
                <w:lang w:val="bg-BG"/>
              </w:rPr>
              <w:t>с цифри и словом:</w:t>
            </w:r>
          </w:p>
        </w:tc>
        <w:tc>
          <w:tcPr>
            <w:tcW w:w="1736" w:type="dxa"/>
          </w:tcPr>
          <w:p w:rsidR="006C7323" w:rsidRPr="001D5DA2" w:rsidRDefault="006C7323" w:rsidP="00303D19">
            <w:pPr>
              <w:spacing w:line="360" w:lineRule="auto"/>
              <w:rPr>
                <w:szCs w:val="24"/>
                <w:lang w:val="bg-BG"/>
              </w:rPr>
            </w:pPr>
            <w:r w:rsidRPr="001D5DA2">
              <w:rPr>
                <w:szCs w:val="24"/>
                <w:u w:val="single"/>
                <w:lang w:val="bg-BG"/>
              </w:rPr>
              <w:t xml:space="preserve">                                                                          ...................лв.</w:t>
            </w:r>
          </w:p>
        </w:tc>
      </w:tr>
    </w:tbl>
    <w:p w:rsidR="006C7323" w:rsidRPr="001D5DA2" w:rsidRDefault="006C7323" w:rsidP="006C7323">
      <w:pPr>
        <w:spacing w:line="360" w:lineRule="auto"/>
        <w:rPr>
          <w:b/>
          <w:i/>
          <w:szCs w:val="24"/>
          <w:lang w:val="bg-BG"/>
        </w:rPr>
      </w:pPr>
    </w:p>
    <w:p w:rsidR="006C7323" w:rsidRPr="001D5DA2" w:rsidRDefault="006C7323" w:rsidP="006C7323">
      <w:pPr>
        <w:spacing w:line="360" w:lineRule="auto"/>
        <w:rPr>
          <w:b/>
          <w:i/>
          <w:szCs w:val="24"/>
          <w:lang w:val="bg-BG"/>
        </w:rPr>
      </w:pPr>
    </w:p>
    <w:p w:rsidR="006C7323" w:rsidRPr="001D5DA2" w:rsidRDefault="006C7323" w:rsidP="006C7323">
      <w:pPr>
        <w:spacing w:line="360" w:lineRule="auto"/>
        <w:jc w:val="both"/>
        <w:rPr>
          <w:b/>
          <w:szCs w:val="24"/>
          <w:lang w:val="bg-BG"/>
        </w:rPr>
      </w:pPr>
      <w:r w:rsidRPr="001D5DA2">
        <w:rPr>
          <w:b/>
          <w:i/>
          <w:szCs w:val="24"/>
          <w:lang w:val="bg-BG"/>
        </w:rPr>
        <w:tab/>
      </w:r>
      <w:r w:rsidRPr="001D5DA2">
        <w:rPr>
          <w:szCs w:val="24"/>
          <w:lang w:val="bg-BG"/>
        </w:rPr>
        <w:t xml:space="preserve">ІІІ. </w:t>
      </w:r>
      <w:r w:rsidRPr="001D5DA2">
        <w:rPr>
          <w:b/>
          <w:szCs w:val="24"/>
          <w:lang w:val="bg-BG"/>
        </w:rPr>
        <w:t>Обща предложена цена за изпълнение на всички функции</w:t>
      </w:r>
      <w:r w:rsidRPr="001D5DA2">
        <w:rPr>
          <w:szCs w:val="24"/>
          <w:lang w:val="bg-BG"/>
        </w:rPr>
        <w:t xml:space="preserve">, без ДДС, определена по формулата:  </w:t>
      </w:r>
      <w:r w:rsidRPr="001D5DA2">
        <w:rPr>
          <w:b/>
          <w:szCs w:val="24"/>
          <w:lang w:val="bg-BG"/>
        </w:rPr>
        <w:t>ОПЦ = ПЦ А+ ПЦ Б, където:</w:t>
      </w: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b/>
          <w:szCs w:val="24"/>
          <w:lang w:val="bg-BG"/>
        </w:rPr>
      </w:pP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 xml:space="preserve">ОПЦ  </w:t>
      </w:r>
      <w:r w:rsidRPr="001D5DA2">
        <w:rPr>
          <w:szCs w:val="24"/>
          <w:lang w:val="bg-BG"/>
        </w:rPr>
        <w:t>означава обща предложена цена</w:t>
      </w:r>
      <w:r w:rsidRPr="001D5DA2">
        <w:rPr>
          <w:b/>
          <w:szCs w:val="24"/>
          <w:lang w:val="bg-BG"/>
        </w:rPr>
        <w:t xml:space="preserve">  </w:t>
      </w: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szCs w:val="24"/>
          <w:lang w:val="bg-BG"/>
        </w:rPr>
      </w:pPr>
      <w:r w:rsidRPr="001D5DA2">
        <w:rPr>
          <w:b/>
          <w:szCs w:val="24"/>
          <w:lang w:val="bg-BG"/>
        </w:rPr>
        <w:t xml:space="preserve">ПЦ А </w:t>
      </w:r>
      <w:r w:rsidRPr="001D5DA2">
        <w:rPr>
          <w:szCs w:val="24"/>
          <w:lang w:val="bg-BG"/>
        </w:rPr>
        <w:t xml:space="preserve">означава предложена цена от участника за изпълнение на функциите от </w:t>
      </w:r>
      <w:proofErr w:type="spellStart"/>
      <w:r w:rsidRPr="001D5DA2">
        <w:rPr>
          <w:szCs w:val="24"/>
          <w:lang w:val="bg-BG"/>
        </w:rPr>
        <w:t>от</w:t>
      </w:r>
      <w:proofErr w:type="spellEnd"/>
      <w:r w:rsidRPr="001D5DA2">
        <w:rPr>
          <w:szCs w:val="24"/>
          <w:lang w:val="bg-BG"/>
        </w:rPr>
        <w:t xml:space="preserve"> група  А – (записва се сумата от ред 5 на таблицата в раздел І)</w:t>
      </w: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szCs w:val="24"/>
          <w:lang w:val="bg-BG"/>
        </w:rPr>
      </w:pPr>
      <w:r w:rsidRPr="001D5DA2">
        <w:rPr>
          <w:b/>
          <w:szCs w:val="24"/>
          <w:lang w:val="bg-BG"/>
        </w:rPr>
        <w:t xml:space="preserve">ПЦ Б </w:t>
      </w:r>
      <w:r w:rsidRPr="001D5DA2">
        <w:rPr>
          <w:szCs w:val="24"/>
          <w:lang w:val="bg-BG"/>
        </w:rPr>
        <w:t xml:space="preserve">означава предложена цена от участника за </w:t>
      </w:r>
      <w:proofErr w:type="spellStart"/>
      <w:r w:rsidRPr="001D5DA2">
        <w:rPr>
          <w:szCs w:val="24"/>
          <w:lang w:val="bg-BG"/>
        </w:rPr>
        <w:t>за</w:t>
      </w:r>
      <w:proofErr w:type="spellEnd"/>
      <w:r w:rsidRPr="001D5DA2">
        <w:rPr>
          <w:szCs w:val="24"/>
          <w:lang w:val="bg-BG"/>
        </w:rPr>
        <w:t xml:space="preserve"> изпълнение на функциите от </w:t>
      </w:r>
      <w:proofErr w:type="spellStart"/>
      <w:r w:rsidRPr="001D5DA2">
        <w:rPr>
          <w:szCs w:val="24"/>
          <w:lang w:val="bg-BG"/>
        </w:rPr>
        <w:t>от</w:t>
      </w:r>
      <w:proofErr w:type="spellEnd"/>
      <w:r w:rsidRPr="001D5DA2">
        <w:rPr>
          <w:szCs w:val="24"/>
          <w:lang w:val="bg-BG"/>
        </w:rPr>
        <w:t xml:space="preserve"> група  А (записва се сумата от ред 3 на таблицата в раздел ІІ)</w:t>
      </w:r>
    </w:p>
    <w:p w:rsidR="006C7323" w:rsidRPr="001D5DA2" w:rsidRDefault="006C7323" w:rsidP="006C7323">
      <w:pPr>
        <w:autoSpaceDE w:val="0"/>
        <w:autoSpaceDN w:val="0"/>
        <w:adjustRightInd w:val="0"/>
        <w:ind w:firstLine="720"/>
        <w:jc w:val="both"/>
        <w:rPr>
          <w:b/>
          <w:i/>
          <w:szCs w:val="24"/>
          <w:lang w:val="bg-BG"/>
        </w:rPr>
      </w:pPr>
    </w:p>
    <w:p w:rsidR="006C7323" w:rsidRPr="001D5DA2" w:rsidRDefault="006C7323" w:rsidP="006C7323">
      <w:pPr>
        <w:spacing w:line="360" w:lineRule="auto"/>
        <w:ind w:firstLine="708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ОПЦ: …………………………………….. (словом:....................................)</w:t>
      </w:r>
    </w:p>
    <w:p w:rsidR="006C7323" w:rsidRPr="006C7323" w:rsidRDefault="006C7323" w:rsidP="006C7323">
      <w:pPr>
        <w:spacing w:line="360" w:lineRule="auto"/>
        <w:ind w:firstLine="708"/>
        <w:rPr>
          <w:b/>
          <w:i/>
          <w:szCs w:val="24"/>
        </w:rPr>
      </w:pPr>
    </w:p>
    <w:p w:rsidR="006C7323" w:rsidRPr="006C7323" w:rsidRDefault="006C7323" w:rsidP="006C7323">
      <w:pPr>
        <w:spacing w:line="360" w:lineRule="auto"/>
        <w:rPr>
          <w:b/>
          <w:i/>
          <w:szCs w:val="24"/>
        </w:rPr>
      </w:pPr>
      <w:r w:rsidRPr="001D5DA2">
        <w:rPr>
          <w:b/>
          <w:i/>
          <w:szCs w:val="24"/>
          <w:lang w:val="bg-BG"/>
        </w:rPr>
        <w:t>-----------------------------------------------------------------------------------------------------------------</w:t>
      </w:r>
    </w:p>
    <w:p w:rsidR="006C7323" w:rsidRPr="001D5DA2" w:rsidRDefault="006C7323" w:rsidP="006C7323">
      <w:pPr>
        <w:spacing w:line="360" w:lineRule="auto"/>
        <w:ind w:firstLine="708"/>
        <w:rPr>
          <w:b/>
          <w:szCs w:val="24"/>
          <w:lang w:val="bg-BG"/>
        </w:rPr>
      </w:pPr>
      <w:r w:rsidRPr="001D5DA2">
        <w:rPr>
          <w:b/>
          <w:szCs w:val="24"/>
          <w:lang w:val="bg-BG"/>
        </w:rPr>
        <w:t>ОПЦ с ДДС: …………………………………….. (словом:....................................)</w:t>
      </w:r>
    </w:p>
    <w:p w:rsidR="006C7323" w:rsidRPr="001D5DA2" w:rsidRDefault="006C7323" w:rsidP="006C7323">
      <w:pPr>
        <w:spacing w:line="360" w:lineRule="auto"/>
        <w:ind w:firstLine="708"/>
        <w:rPr>
          <w:b/>
          <w:i/>
          <w:szCs w:val="24"/>
          <w:lang w:val="bg-BG"/>
        </w:rPr>
      </w:pPr>
      <w:r w:rsidRPr="001D5DA2">
        <w:rPr>
          <w:b/>
          <w:i/>
          <w:szCs w:val="24"/>
          <w:lang w:val="bg-BG"/>
        </w:rPr>
        <w:t>* Стойността на предложените комисионни и надбавка, както и  на предложените цена А, цена Б и  обща цена, трябва да  са  изразени с  положително число, включително с десетична дроб,  а не чрез съотношения, проценти, или други подобни математически изрази.</w:t>
      </w:r>
    </w:p>
    <w:p w:rsidR="006C7323" w:rsidRPr="001D5DA2" w:rsidRDefault="006C7323" w:rsidP="006C7323">
      <w:pPr>
        <w:pStyle w:val="BodyText2"/>
        <w:spacing w:line="360" w:lineRule="auto"/>
        <w:ind w:firstLine="708"/>
        <w:rPr>
          <w:b/>
          <w:i/>
          <w:szCs w:val="24"/>
          <w:lang w:val="bg-BG"/>
        </w:rPr>
      </w:pPr>
      <w:r w:rsidRPr="001D5DA2">
        <w:rPr>
          <w:b/>
          <w:i/>
          <w:szCs w:val="24"/>
          <w:lang w:val="bg-BG"/>
        </w:rPr>
        <w:t>*Предложената  цена за изпълнение на функциите от група А не може да е равна или по-висока от 1 200 000 лева, без ДДС.</w:t>
      </w:r>
    </w:p>
    <w:p w:rsidR="006C7323" w:rsidRPr="001D5DA2" w:rsidRDefault="006C7323" w:rsidP="006C7323">
      <w:pPr>
        <w:pStyle w:val="BodyText2"/>
        <w:spacing w:line="360" w:lineRule="auto"/>
        <w:ind w:firstLine="708"/>
        <w:rPr>
          <w:b/>
          <w:i/>
          <w:szCs w:val="24"/>
          <w:lang w:val="bg-BG"/>
        </w:rPr>
      </w:pPr>
      <w:r w:rsidRPr="001D5DA2">
        <w:rPr>
          <w:b/>
          <w:i/>
          <w:szCs w:val="24"/>
          <w:lang w:val="bg-BG"/>
        </w:rPr>
        <w:t>*Предложената  цена за изпълнение на функциите от група Б не може да е равна или по-висока от 4 200 000  лева, без ДДС.</w:t>
      </w:r>
    </w:p>
    <w:p w:rsidR="006C7323" w:rsidRPr="001D5DA2" w:rsidRDefault="006C7323" w:rsidP="006C7323">
      <w:pPr>
        <w:pStyle w:val="BodyText2"/>
        <w:spacing w:line="360" w:lineRule="auto"/>
        <w:ind w:firstLine="708"/>
        <w:rPr>
          <w:b/>
          <w:i/>
          <w:szCs w:val="24"/>
          <w:lang w:val="bg-BG"/>
        </w:rPr>
      </w:pPr>
      <w:r w:rsidRPr="001D5DA2">
        <w:rPr>
          <w:b/>
          <w:i/>
          <w:szCs w:val="24"/>
          <w:lang w:val="bg-BG"/>
        </w:rPr>
        <w:t>*Предложената обща цена за всички функции не може да е нула.</w:t>
      </w:r>
    </w:p>
    <w:p w:rsidR="006C7323" w:rsidRPr="001D5DA2" w:rsidRDefault="006C7323" w:rsidP="006C7323">
      <w:pPr>
        <w:pStyle w:val="BodyText2"/>
        <w:spacing w:line="360" w:lineRule="auto"/>
        <w:ind w:firstLine="708"/>
        <w:rPr>
          <w:b/>
          <w:i/>
          <w:szCs w:val="24"/>
          <w:lang w:val="bg-BG"/>
        </w:rPr>
      </w:pPr>
      <w:r w:rsidRPr="001D5DA2">
        <w:rPr>
          <w:b/>
          <w:i/>
          <w:szCs w:val="24"/>
          <w:lang w:val="bg-BG"/>
        </w:rPr>
        <w:t>*Предложената обща цена за всички функции, без ДДС, не може да е  равна или по-висока от 5 400  000 /пет милиона и четиристотин хиляди/ лв.</w:t>
      </w:r>
    </w:p>
    <w:p w:rsidR="006C7323" w:rsidRPr="001D5DA2" w:rsidRDefault="006C7323" w:rsidP="006C7323">
      <w:pPr>
        <w:pStyle w:val="BodyText2"/>
        <w:spacing w:line="360" w:lineRule="auto"/>
        <w:ind w:firstLine="708"/>
        <w:rPr>
          <w:szCs w:val="24"/>
          <w:lang w:val="bg-BG"/>
        </w:rPr>
      </w:pPr>
      <w:r w:rsidRPr="001D5DA2">
        <w:rPr>
          <w:b/>
          <w:szCs w:val="24"/>
          <w:lang w:val="bg-BG"/>
        </w:rPr>
        <w:t>IV.</w:t>
      </w:r>
      <w:r w:rsidRPr="001D5DA2">
        <w:rPr>
          <w:szCs w:val="24"/>
          <w:lang w:val="bg-BG"/>
        </w:rPr>
        <w:t xml:space="preserve"> </w:t>
      </w:r>
      <w:r w:rsidRPr="001D5DA2">
        <w:rPr>
          <w:b/>
          <w:szCs w:val="24"/>
          <w:lang w:val="bg-BG"/>
        </w:rPr>
        <w:t xml:space="preserve">В случай на приемане на нашето предложение, ние сме съгласни да представим гаранция за добро изпълнение за всеки конкретен договор в размер на </w:t>
      </w:r>
      <w:r w:rsidRPr="001D5DA2">
        <w:rPr>
          <w:szCs w:val="24"/>
          <w:lang w:val="bg-BG"/>
        </w:rPr>
        <w:t xml:space="preserve">3% от стойността на общата предложената цена, без ДДС. </w:t>
      </w:r>
    </w:p>
    <w:p w:rsidR="006C7323" w:rsidRPr="001D5DA2" w:rsidRDefault="006C7323" w:rsidP="006C7323">
      <w:pPr>
        <w:spacing w:before="60" w:line="360" w:lineRule="auto"/>
        <w:ind w:firstLine="720"/>
        <w:jc w:val="both"/>
        <w:rPr>
          <w:szCs w:val="24"/>
          <w:lang w:val="bg-BG"/>
        </w:rPr>
      </w:pPr>
      <w:r w:rsidRPr="001D5DA2">
        <w:rPr>
          <w:b/>
          <w:szCs w:val="24"/>
          <w:lang w:val="bg-BG"/>
        </w:rPr>
        <w:t>V</w:t>
      </w:r>
      <w:r w:rsidRPr="001D5DA2">
        <w:rPr>
          <w:szCs w:val="24"/>
          <w:lang w:val="bg-BG"/>
        </w:rPr>
        <w:t>. Валидността на нашето предложение е ……………………………………..(минимум 120 дни) от крайния срок за получаване на офертите и ще остане обвързващо за нас, като може да бъде прието по всяко време преди изтичане на този срок.</w:t>
      </w:r>
    </w:p>
    <w:p w:rsidR="006C7323" w:rsidRPr="001D5DA2" w:rsidRDefault="006C7323" w:rsidP="006C7323">
      <w:pPr>
        <w:spacing w:line="360" w:lineRule="auto"/>
        <w:ind w:firstLine="708"/>
        <w:jc w:val="both"/>
        <w:rPr>
          <w:szCs w:val="24"/>
          <w:lang w:val="bg-BG"/>
        </w:rPr>
      </w:pPr>
      <w:r w:rsidRPr="001D5DA2">
        <w:rPr>
          <w:b/>
          <w:szCs w:val="24"/>
          <w:lang w:val="bg-BG"/>
        </w:rPr>
        <w:t>VI.</w:t>
      </w:r>
      <w:r w:rsidRPr="001D5DA2">
        <w:rPr>
          <w:szCs w:val="24"/>
          <w:lang w:val="bg-BG"/>
        </w:rPr>
        <w:t xml:space="preserve"> Гарантираме, че при така предложените от нас условия, в нашата цена на договора за услуга сме включили всички разходи, свързани с качественото изпълнение на поръчката в описания вид и обхват.</w:t>
      </w:r>
    </w:p>
    <w:p w:rsidR="006C7323" w:rsidRPr="001D5DA2" w:rsidRDefault="006C7323" w:rsidP="006C7323">
      <w:pPr>
        <w:spacing w:line="360" w:lineRule="auto"/>
        <w:ind w:right="-180" w:firstLine="708"/>
        <w:jc w:val="both"/>
        <w:rPr>
          <w:szCs w:val="24"/>
          <w:lang w:val="bg-BG"/>
        </w:rPr>
      </w:pPr>
      <w:r w:rsidRPr="001D5DA2">
        <w:rPr>
          <w:b/>
          <w:szCs w:val="24"/>
          <w:lang w:val="bg-BG"/>
        </w:rPr>
        <w:t xml:space="preserve">VІІ. </w:t>
      </w:r>
      <w:r w:rsidRPr="001D5DA2">
        <w:rPr>
          <w:szCs w:val="24"/>
          <w:lang w:val="bg-BG"/>
        </w:rPr>
        <w:t xml:space="preserve">Приемаме предложената от Вас схема на плащанията по настоящата поръчка, както е описана в проекта на договор. </w:t>
      </w:r>
    </w:p>
    <w:p w:rsidR="006C7323" w:rsidRPr="001D5DA2" w:rsidRDefault="006C7323" w:rsidP="006C7323">
      <w:pPr>
        <w:spacing w:line="360" w:lineRule="auto"/>
        <w:ind w:firstLine="708"/>
        <w:jc w:val="both"/>
        <w:rPr>
          <w:lang w:val="bg-BG"/>
        </w:rPr>
      </w:pPr>
      <w:r w:rsidRPr="001D5DA2">
        <w:rPr>
          <w:b/>
          <w:szCs w:val="24"/>
          <w:lang w:val="bg-BG"/>
        </w:rPr>
        <w:lastRenderedPageBreak/>
        <w:t xml:space="preserve">VIІІ. </w:t>
      </w:r>
      <w:r w:rsidRPr="001D5DA2">
        <w:rPr>
          <w:szCs w:val="24"/>
          <w:lang w:val="bg-BG"/>
        </w:rPr>
        <w:t>Гарантираме, че сме в състояние да изпълним качествено поръчката в пълно съответствие с гореописаната оферта.</w:t>
      </w:r>
    </w:p>
    <w:tbl>
      <w:tblPr>
        <w:tblW w:w="0" w:type="auto"/>
        <w:tblLook w:val="0000"/>
      </w:tblPr>
      <w:tblGrid>
        <w:gridCol w:w="4261"/>
        <w:gridCol w:w="4261"/>
      </w:tblGrid>
      <w:tr w:rsidR="006C7323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ab/>
            </w:r>
            <w:r w:rsidRPr="001D5DA2">
              <w:rPr>
                <w:b/>
                <w:szCs w:val="24"/>
                <w:lang w:val="bg-BG"/>
              </w:rPr>
              <w:t xml:space="preserve">Дата </w:t>
            </w:r>
          </w:p>
        </w:tc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________/ _________ / ______</w:t>
            </w:r>
          </w:p>
        </w:tc>
      </w:tr>
      <w:tr w:rsidR="006C7323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>Име и фамилия</w:t>
            </w:r>
          </w:p>
        </w:tc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__________________________</w:t>
            </w:r>
          </w:p>
        </w:tc>
      </w:tr>
      <w:tr w:rsidR="006C7323" w:rsidRPr="001D5DA2" w:rsidTr="00303D19">
        <w:tblPrEx>
          <w:tblCellMar>
            <w:top w:w="0" w:type="dxa"/>
            <w:bottom w:w="0" w:type="dxa"/>
          </w:tblCellMar>
        </w:tblPrEx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right"/>
              <w:rPr>
                <w:b/>
                <w:szCs w:val="24"/>
                <w:lang w:val="bg-BG"/>
              </w:rPr>
            </w:pPr>
            <w:r w:rsidRPr="001D5DA2">
              <w:rPr>
                <w:b/>
                <w:szCs w:val="24"/>
                <w:lang w:val="bg-BG"/>
              </w:rPr>
              <w:t xml:space="preserve">Длъжност </w:t>
            </w:r>
          </w:p>
        </w:tc>
        <w:tc>
          <w:tcPr>
            <w:tcW w:w="4261" w:type="dxa"/>
          </w:tcPr>
          <w:p w:rsidR="006C7323" w:rsidRPr="001D5DA2" w:rsidRDefault="006C7323" w:rsidP="00303D19">
            <w:pPr>
              <w:spacing w:line="360" w:lineRule="auto"/>
              <w:jc w:val="both"/>
              <w:rPr>
                <w:szCs w:val="24"/>
                <w:lang w:val="bg-BG"/>
              </w:rPr>
            </w:pPr>
            <w:r w:rsidRPr="001D5DA2">
              <w:rPr>
                <w:szCs w:val="24"/>
                <w:lang w:val="bg-BG"/>
              </w:rPr>
              <w:t>__________________________</w:t>
            </w:r>
          </w:p>
        </w:tc>
      </w:tr>
    </w:tbl>
    <w:p w:rsidR="00294E37" w:rsidRDefault="00294E37"/>
    <w:sectPr w:rsidR="00294E37" w:rsidSect="00294E3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C7323"/>
    <w:rsid w:val="001D1AAD"/>
    <w:rsid w:val="001E582C"/>
    <w:rsid w:val="00294E37"/>
    <w:rsid w:val="00317F86"/>
    <w:rsid w:val="003E702D"/>
    <w:rsid w:val="004969BA"/>
    <w:rsid w:val="00615891"/>
    <w:rsid w:val="006C7323"/>
    <w:rsid w:val="008A09E5"/>
    <w:rsid w:val="008C4118"/>
    <w:rsid w:val="00907E5A"/>
    <w:rsid w:val="009F6C1C"/>
    <w:rsid w:val="00BB1AE2"/>
    <w:rsid w:val="00C16329"/>
    <w:rsid w:val="00F619CD"/>
    <w:rsid w:val="00FE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323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6C7323"/>
    <w:pPr>
      <w:spacing w:after="120"/>
    </w:pPr>
    <w:rPr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6C7323"/>
    <w:rPr>
      <w:rFonts w:ascii="Times New Roman" w:eastAsia="Times New Roman" w:hAnsi="Times New Roman"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6C7323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99"/>
    <w:rsid w:val="006C7323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855</Words>
  <Characters>4878</Characters>
  <Application>Microsoft Office Word</Application>
  <DocSecurity>0</DocSecurity>
  <Lines>40</Lines>
  <Paragraphs>11</Paragraphs>
  <ScaleCrop>false</ScaleCrop>
  <Company/>
  <LinksUpToDate>false</LinksUpToDate>
  <CharactersWithSpaces>5722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2014-08-06T08:08:00Z</dcterms:created>
  <dcterms:modified xsi:type="dcterms:W3CDTF">2014-08-06T08:10:00Z</dcterms:modified>
</cp:coreProperties>
</file>